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FBB" w:rsidRPr="00AF70A3" w:rsidRDefault="00F37FBB" w:rsidP="00AF70A3">
      <w:pPr>
        <w:pStyle w:val="AralkYok"/>
        <w:jc w:val="center"/>
        <w:rPr>
          <w:b/>
          <w:sz w:val="24"/>
          <w:szCs w:val="24"/>
        </w:rPr>
      </w:pPr>
      <w:r w:rsidRPr="00AF70A3">
        <w:rPr>
          <w:b/>
          <w:sz w:val="24"/>
          <w:szCs w:val="24"/>
        </w:rPr>
        <w:t>KİMLİK HIRSIZLIĞI, NASIL ÇALIŞIR, KORUNMANIN YOLLARI, KARŞILAŞTIĞINIZDA HAKLARINIZIN VE MAĞDUR</w:t>
      </w:r>
      <w:r w:rsidR="00AF70A3">
        <w:rPr>
          <w:b/>
          <w:sz w:val="24"/>
          <w:szCs w:val="24"/>
        </w:rPr>
        <w:t>İYETİNİZİN GİDERİLMESİ NELERDİR?</w:t>
      </w:r>
    </w:p>
    <w:p w:rsidR="00F37FBB" w:rsidRPr="00AF70A3" w:rsidRDefault="00F37FBB" w:rsidP="00AF70A3">
      <w:pPr>
        <w:pStyle w:val="AralkYok"/>
        <w:jc w:val="both"/>
        <w:rPr>
          <w:sz w:val="24"/>
          <w:szCs w:val="24"/>
        </w:rPr>
      </w:pPr>
    </w:p>
    <w:p w:rsidR="00A8676E" w:rsidRDefault="00A8676E" w:rsidP="00AF70A3">
      <w:pPr>
        <w:pStyle w:val="AralkYok"/>
        <w:jc w:val="both"/>
        <w:rPr>
          <w:sz w:val="24"/>
          <w:szCs w:val="24"/>
        </w:rPr>
      </w:pPr>
      <w:r>
        <w:rPr>
          <w:sz w:val="24"/>
          <w:szCs w:val="24"/>
        </w:rPr>
        <w:t xml:space="preserve">Hepimiz dijital dünyanın ve internet çağının fırsatlarından yararlanıyoruz. Aynı şekilde sosyal medya araçları da hayatımızın en önemli parçalarından biri ve biz tüm bunları kullanırken, bizim görmediğimiz birileri de bizim özel ve gizli bilgilerimize ulaşmaya çalışıyor. </w:t>
      </w:r>
      <w:r w:rsidR="00D408E5">
        <w:rPr>
          <w:sz w:val="24"/>
          <w:szCs w:val="24"/>
        </w:rPr>
        <w:t>Peki,</w:t>
      </w:r>
      <w:r>
        <w:rPr>
          <w:sz w:val="24"/>
          <w:szCs w:val="24"/>
        </w:rPr>
        <w:t xml:space="preserve"> kim bunlar? Kimlik Hırsızları. </w:t>
      </w:r>
    </w:p>
    <w:p w:rsidR="00A8676E" w:rsidRDefault="00A8676E" w:rsidP="00AF70A3">
      <w:pPr>
        <w:pStyle w:val="AralkYok"/>
        <w:jc w:val="both"/>
        <w:rPr>
          <w:sz w:val="24"/>
          <w:szCs w:val="24"/>
        </w:rPr>
      </w:pPr>
    </w:p>
    <w:p w:rsidR="00F37FBB" w:rsidRDefault="00F37FBB" w:rsidP="00AF70A3">
      <w:pPr>
        <w:pStyle w:val="AralkYok"/>
        <w:jc w:val="both"/>
        <w:rPr>
          <w:sz w:val="24"/>
          <w:szCs w:val="24"/>
        </w:rPr>
      </w:pPr>
      <w:r w:rsidRPr="00AF70A3">
        <w:rPr>
          <w:sz w:val="24"/>
          <w:szCs w:val="24"/>
        </w:rPr>
        <w:t>Kimlik hırsızları, TC numaralarınız, kredi kart bilgileriniz veya sosyal güvenlik numaraları gibi kişisel verilerinizi ele geçirir ve bunları hileli şekilde kullanırlar. Bu hileler ile krediye başvurma</w:t>
      </w:r>
      <w:r w:rsidR="00AF70A3">
        <w:rPr>
          <w:sz w:val="24"/>
          <w:szCs w:val="24"/>
        </w:rPr>
        <w:t>,</w:t>
      </w:r>
      <w:r w:rsidRPr="00AF70A3">
        <w:rPr>
          <w:sz w:val="24"/>
          <w:szCs w:val="24"/>
        </w:rPr>
        <w:t xml:space="preserve"> e-ticaret üzerinden satın almalar, adınıza GSM hattı ve telefon </w:t>
      </w:r>
      <w:r w:rsidR="005F436E" w:rsidRPr="00AF70A3">
        <w:rPr>
          <w:sz w:val="24"/>
          <w:szCs w:val="24"/>
        </w:rPr>
        <w:t xml:space="preserve">alma, ev </w:t>
      </w:r>
      <w:r w:rsidR="002C7DA4" w:rsidRPr="00AF70A3">
        <w:rPr>
          <w:sz w:val="24"/>
          <w:szCs w:val="24"/>
        </w:rPr>
        <w:t xml:space="preserve">kiralama, dükkân </w:t>
      </w:r>
      <w:r w:rsidR="00DC2D09" w:rsidRPr="00AF70A3">
        <w:rPr>
          <w:sz w:val="24"/>
          <w:szCs w:val="24"/>
        </w:rPr>
        <w:t>kiralama, kiralanan</w:t>
      </w:r>
      <w:r w:rsidR="00AF70A3">
        <w:rPr>
          <w:sz w:val="24"/>
          <w:szCs w:val="24"/>
        </w:rPr>
        <w:t xml:space="preserve"> </w:t>
      </w:r>
      <w:r w:rsidR="00DC2D09" w:rsidRPr="00AF70A3">
        <w:rPr>
          <w:sz w:val="24"/>
          <w:szCs w:val="24"/>
        </w:rPr>
        <w:t>yerin doğalgaz</w:t>
      </w:r>
      <w:r w:rsidR="005F436E" w:rsidRPr="00AF70A3">
        <w:rPr>
          <w:sz w:val="24"/>
          <w:szCs w:val="24"/>
        </w:rPr>
        <w:t xml:space="preserve">, internet, elektrik, su gibi faturalarını sahte kimlik ile adınıza geçirme </w:t>
      </w:r>
      <w:r w:rsidRPr="00AF70A3">
        <w:rPr>
          <w:sz w:val="24"/>
          <w:szCs w:val="24"/>
        </w:rPr>
        <w:t xml:space="preserve">gibi yaşa dışı işlerde </w:t>
      </w:r>
      <w:r w:rsidR="00DC2D09" w:rsidRPr="00AF70A3">
        <w:rPr>
          <w:sz w:val="24"/>
          <w:szCs w:val="24"/>
        </w:rPr>
        <w:t xml:space="preserve">kullanırlar. Sizin bunları fark etmeniz zaman alabilir. </w:t>
      </w:r>
      <w:r w:rsidR="00AF70A3">
        <w:rPr>
          <w:sz w:val="24"/>
          <w:szCs w:val="24"/>
        </w:rPr>
        <w:t>İşin farkına vardığınızda, iş işten geçmiş olur ve kimlik hırsızlığı</w:t>
      </w:r>
      <w:r w:rsidR="00DC2D09" w:rsidRPr="00AF70A3">
        <w:rPr>
          <w:sz w:val="24"/>
          <w:szCs w:val="24"/>
        </w:rPr>
        <w:t xml:space="preserve"> kayıplarınız</w:t>
      </w:r>
      <w:r w:rsidR="00FC7336" w:rsidRPr="00AF70A3">
        <w:rPr>
          <w:sz w:val="24"/>
          <w:szCs w:val="24"/>
        </w:rPr>
        <w:t>ı</w:t>
      </w:r>
      <w:r w:rsidR="00DC2D09" w:rsidRPr="00AF70A3">
        <w:rPr>
          <w:sz w:val="24"/>
          <w:szCs w:val="24"/>
        </w:rPr>
        <w:t xml:space="preserve"> büyütür.</w:t>
      </w:r>
    </w:p>
    <w:p w:rsidR="00AF70A3" w:rsidRPr="00AF70A3" w:rsidRDefault="00AF70A3" w:rsidP="00AF70A3">
      <w:pPr>
        <w:pStyle w:val="AralkYok"/>
        <w:jc w:val="both"/>
        <w:rPr>
          <w:sz w:val="24"/>
          <w:szCs w:val="24"/>
        </w:rPr>
      </w:pPr>
    </w:p>
    <w:p w:rsidR="00F37FBB" w:rsidRDefault="00AC5709" w:rsidP="00AF70A3">
      <w:pPr>
        <w:pStyle w:val="AralkYok"/>
        <w:jc w:val="both"/>
        <w:rPr>
          <w:sz w:val="24"/>
          <w:szCs w:val="24"/>
        </w:rPr>
      </w:pPr>
      <w:r w:rsidRPr="00AF70A3">
        <w:rPr>
          <w:sz w:val="24"/>
          <w:szCs w:val="24"/>
        </w:rPr>
        <w:t>Kimlik hırsızları, Sosyal</w:t>
      </w:r>
      <w:r w:rsidR="00AF70A3">
        <w:rPr>
          <w:sz w:val="24"/>
          <w:szCs w:val="24"/>
        </w:rPr>
        <w:t xml:space="preserve"> </w:t>
      </w:r>
      <w:r w:rsidRPr="00AF70A3">
        <w:rPr>
          <w:sz w:val="24"/>
          <w:szCs w:val="24"/>
        </w:rPr>
        <w:t>mühendislik teknikleri</w:t>
      </w:r>
      <w:r w:rsidR="00F37FBB" w:rsidRPr="00AF70A3">
        <w:rPr>
          <w:sz w:val="24"/>
          <w:szCs w:val="24"/>
        </w:rPr>
        <w:t xml:space="preserve"> ile </w:t>
      </w:r>
      <w:r w:rsidRPr="00AF70A3">
        <w:rPr>
          <w:sz w:val="24"/>
          <w:szCs w:val="24"/>
        </w:rPr>
        <w:t xml:space="preserve">bu bilgileri ele geçirirler. Sosyal ağlarda veya diğer popüler çevrimiçi hizmetlerde ki genel görüntüleriniz onların veri kaynağı olur. Aynı zamanda bilgisayarınıza gönderilen virüs ile sizi tuzağa </w:t>
      </w:r>
      <w:r w:rsidR="005F436E" w:rsidRPr="00AF70A3">
        <w:rPr>
          <w:sz w:val="24"/>
          <w:szCs w:val="24"/>
        </w:rPr>
        <w:t>düşürebilirler. Kişisel</w:t>
      </w:r>
      <w:r w:rsidRPr="00AF70A3">
        <w:rPr>
          <w:sz w:val="24"/>
          <w:szCs w:val="24"/>
        </w:rPr>
        <w:t xml:space="preserve"> bilgileriniz,</w:t>
      </w:r>
      <w:r w:rsidR="00AF70A3">
        <w:rPr>
          <w:sz w:val="24"/>
          <w:szCs w:val="24"/>
        </w:rPr>
        <w:t xml:space="preserve"> </w:t>
      </w:r>
      <w:r w:rsidRPr="00AF70A3">
        <w:rPr>
          <w:sz w:val="24"/>
          <w:szCs w:val="24"/>
        </w:rPr>
        <w:t>adres,</w:t>
      </w:r>
      <w:r w:rsidR="00AF70A3">
        <w:rPr>
          <w:sz w:val="24"/>
          <w:szCs w:val="24"/>
        </w:rPr>
        <w:t xml:space="preserve"> </w:t>
      </w:r>
      <w:r w:rsidRPr="00AF70A3">
        <w:rPr>
          <w:sz w:val="24"/>
          <w:szCs w:val="24"/>
        </w:rPr>
        <w:t xml:space="preserve">telefon </w:t>
      </w:r>
      <w:r w:rsidR="005F436E" w:rsidRPr="00AF70A3">
        <w:rPr>
          <w:sz w:val="24"/>
          <w:szCs w:val="24"/>
        </w:rPr>
        <w:t>gibi verileriniz</w:t>
      </w:r>
      <w:r w:rsidRPr="00AF70A3">
        <w:rPr>
          <w:sz w:val="24"/>
          <w:szCs w:val="24"/>
        </w:rPr>
        <w:t xml:space="preserve"> internet</w:t>
      </w:r>
      <w:r w:rsidR="005F436E" w:rsidRPr="00AF70A3">
        <w:rPr>
          <w:sz w:val="24"/>
          <w:szCs w:val="24"/>
        </w:rPr>
        <w:t>te bulunuyorsa saldırıya uğrama riskiniz vardır.</w:t>
      </w:r>
      <w:r w:rsidR="00AF70A3">
        <w:rPr>
          <w:sz w:val="24"/>
          <w:szCs w:val="24"/>
        </w:rPr>
        <w:t xml:space="preserve"> </w:t>
      </w:r>
      <w:r w:rsidR="005F436E" w:rsidRPr="00AF70A3">
        <w:rPr>
          <w:sz w:val="24"/>
          <w:szCs w:val="24"/>
        </w:rPr>
        <w:t xml:space="preserve">Eposta </w:t>
      </w:r>
      <w:r w:rsidR="002C7DA4" w:rsidRPr="00AF70A3">
        <w:rPr>
          <w:sz w:val="24"/>
          <w:szCs w:val="24"/>
        </w:rPr>
        <w:t>adresinizin, internet bankacılığı şifrenizi düzenli değiştirmiyorsanız</w:t>
      </w:r>
      <w:r w:rsidR="005F436E" w:rsidRPr="00AF70A3">
        <w:rPr>
          <w:sz w:val="24"/>
          <w:szCs w:val="24"/>
        </w:rPr>
        <w:t>, çöp kutunuza finansal, kişisel bilgilerinizi içeren fatura veya benzeri belgeleri kişisel bilgileriniz kısmını imha etmeden atıyorsanız, uçak biletinizi sosyal mecrada paylaşıyorsanız</w:t>
      </w:r>
      <w:r w:rsidR="002C7DA4" w:rsidRPr="00AF70A3">
        <w:rPr>
          <w:sz w:val="24"/>
          <w:szCs w:val="24"/>
        </w:rPr>
        <w:t>,</w:t>
      </w:r>
      <w:r w:rsidR="005F436E" w:rsidRPr="00AF70A3">
        <w:rPr>
          <w:sz w:val="24"/>
          <w:szCs w:val="24"/>
        </w:rPr>
        <w:t xml:space="preserve"> ( üzerinde bulunan kare kod tüm kişisel bilgilerinizi içermektedir.)</w:t>
      </w:r>
      <w:r w:rsidR="002C7DA4" w:rsidRPr="00AF70A3">
        <w:rPr>
          <w:sz w:val="24"/>
          <w:szCs w:val="24"/>
        </w:rPr>
        <w:t xml:space="preserve"> bilgisayarınızda veya </w:t>
      </w:r>
      <w:proofErr w:type="spellStart"/>
      <w:r w:rsidR="002C7DA4" w:rsidRPr="00AF70A3">
        <w:rPr>
          <w:sz w:val="24"/>
          <w:szCs w:val="24"/>
        </w:rPr>
        <w:t>serveranız</w:t>
      </w:r>
      <w:proofErr w:type="spellEnd"/>
      <w:r w:rsidR="002C7DA4" w:rsidRPr="00AF70A3">
        <w:rPr>
          <w:sz w:val="24"/>
          <w:szCs w:val="24"/>
        </w:rPr>
        <w:t xml:space="preserve"> da koruma programlarınız yoksa açık tehdit durumundasınız.</w:t>
      </w:r>
    </w:p>
    <w:p w:rsidR="00AF70A3" w:rsidRPr="00AF70A3" w:rsidRDefault="00AF70A3" w:rsidP="00AF70A3">
      <w:pPr>
        <w:pStyle w:val="AralkYok"/>
        <w:jc w:val="both"/>
        <w:rPr>
          <w:sz w:val="24"/>
          <w:szCs w:val="24"/>
        </w:rPr>
      </w:pPr>
    </w:p>
    <w:p w:rsidR="00AF70A3" w:rsidRDefault="00A853B5" w:rsidP="00AF70A3">
      <w:pPr>
        <w:pStyle w:val="AralkYok"/>
        <w:jc w:val="both"/>
        <w:rPr>
          <w:sz w:val="24"/>
          <w:szCs w:val="24"/>
        </w:rPr>
      </w:pPr>
      <w:r w:rsidRPr="00AF70A3">
        <w:rPr>
          <w:sz w:val="24"/>
          <w:szCs w:val="24"/>
        </w:rPr>
        <w:t>Mobil çağda internet bağlantısı olan her cihazı kullanırken,</w:t>
      </w:r>
      <w:r w:rsidR="00DC2D09" w:rsidRPr="00AF70A3">
        <w:rPr>
          <w:sz w:val="24"/>
          <w:szCs w:val="24"/>
        </w:rPr>
        <w:t xml:space="preserve"> kişisel verilerinizi korumanın temel</w:t>
      </w:r>
      <w:r w:rsidR="00AF70A3">
        <w:rPr>
          <w:sz w:val="24"/>
          <w:szCs w:val="24"/>
        </w:rPr>
        <w:t xml:space="preserve"> felsefesi, “</w:t>
      </w:r>
      <w:r w:rsidR="005903D0" w:rsidRPr="00AF70A3">
        <w:rPr>
          <w:b/>
          <w:sz w:val="24"/>
          <w:szCs w:val="24"/>
        </w:rPr>
        <w:t xml:space="preserve">HER ŞEYİ MİNİMUMDA </w:t>
      </w:r>
      <w:r w:rsidR="00D408E5" w:rsidRPr="00AF70A3">
        <w:rPr>
          <w:b/>
          <w:sz w:val="24"/>
          <w:szCs w:val="24"/>
        </w:rPr>
        <w:t>TUTUN</w:t>
      </w:r>
      <w:r w:rsidR="00D408E5" w:rsidRPr="00AF70A3">
        <w:rPr>
          <w:sz w:val="24"/>
          <w:szCs w:val="24"/>
        </w:rPr>
        <w:t>. ’</w:t>
      </w:r>
      <w:r w:rsidR="00D408E5">
        <w:rPr>
          <w:sz w:val="24"/>
          <w:szCs w:val="24"/>
        </w:rPr>
        <w:t>dur</w:t>
      </w:r>
      <w:r w:rsidR="00AF70A3">
        <w:rPr>
          <w:sz w:val="24"/>
          <w:szCs w:val="24"/>
        </w:rPr>
        <w:t>.</w:t>
      </w:r>
      <w:r w:rsidR="00DC2D09" w:rsidRPr="00AF70A3">
        <w:rPr>
          <w:sz w:val="24"/>
          <w:szCs w:val="24"/>
        </w:rPr>
        <w:t xml:space="preserve"> Sosyal medyayı tedbirli kullanın, asla kişisel bilgilerinizi paylaşmayın, sosyal mesajlaşma hizmet yolu ile kişisel verinizi paylaşmayın. Doğum tarihinizi paylaşmayın en azından </w:t>
      </w:r>
      <w:r w:rsidR="00B874DD" w:rsidRPr="00AF70A3">
        <w:rPr>
          <w:sz w:val="24"/>
          <w:szCs w:val="24"/>
        </w:rPr>
        <w:t>yılınızı.</w:t>
      </w:r>
      <w:r w:rsidR="00AF70A3">
        <w:rPr>
          <w:sz w:val="24"/>
          <w:szCs w:val="24"/>
        </w:rPr>
        <w:t xml:space="preserve"> </w:t>
      </w:r>
      <w:r w:rsidR="00B874DD" w:rsidRPr="00AF70A3">
        <w:rPr>
          <w:sz w:val="24"/>
          <w:szCs w:val="24"/>
        </w:rPr>
        <w:t>Bir fotoğrafın nerede çekildiğini paylaşmaktan kaçının ve fotoğraflara tam konumu gösteren coğrafi etiketler eklemeyi bırakın. Adresinizi ifşa eden veya evinizde değerli eşyalarınızı nerede sakladığınızı gösteren fotoğrafları yayınlama konusunda dikkatli olun.</w:t>
      </w:r>
      <w:r w:rsidR="00AF70A3">
        <w:rPr>
          <w:sz w:val="24"/>
          <w:szCs w:val="24"/>
        </w:rPr>
        <w:t xml:space="preserve"> </w:t>
      </w:r>
      <w:r w:rsidR="00B874DD" w:rsidRPr="00AF70A3">
        <w:rPr>
          <w:sz w:val="24"/>
          <w:szCs w:val="24"/>
        </w:rPr>
        <w:t xml:space="preserve">Adınız, </w:t>
      </w:r>
      <w:proofErr w:type="gramStart"/>
      <w:r w:rsidR="00B874DD" w:rsidRPr="00AF70A3">
        <w:rPr>
          <w:sz w:val="24"/>
          <w:szCs w:val="24"/>
        </w:rPr>
        <w:t>profil</w:t>
      </w:r>
      <w:proofErr w:type="gramEnd"/>
      <w:r w:rsidR="00B874DD" w:rsidRPr="00AF70A3">
        <w:rPr>
          <w:sz w:val="24"/>
          <w:szCs w:val="24"/>
        </w:rPr>
        <w:t xml:space="preserve"> fotoğrafınız ve kapak fotoğrafınız her zaman "herkese açıktır" ve değiştirilemez. </w:t>
      </w:r>
    </w:p>
    <w:p w:rsidR="00AF70A3" w:rsidRDefault="00AF70A3" w:rsidP="00AF70A3">
      <w:pPr>
        <w:pStyle w:val="AralkYok"/>
        <w:jc w:val="both"/>
        <w:rPr>
          <w:sz w:val="24"/>
          <w:szCs w:val="24"/>
        </w:rPr>
      </w:pPr>
    </w:p>
    <w:p w:rsidR="00A8676E" w:rsidRDefault="00B874DD" w:rsidP="00AF70A3">
      <w:pPr>
        <w:pStyle w:val="AralkYok"/>
        <w:jc w:val="both"/>
        <w:rPr>
          <w:sz w:val="24"/>
          <w:szCs w:val="24"/>
        </w:rPr>
      </w:pPr>
      <w:r w:rsidRPr="00AF70A3">
        <w:rPr>
          <w:sz w:val="24"/>
          <w:szCs w:val="24"/>
        </w:rPr>
        <w:t xml:space="preserve">Hırsızlar bu herkese açık bilgileri kullanarak benzer Facebook </w:t>
      </w:r>
      <w:proofErr w:type="gramStart"/>
      <w:r w:rsidRPr="00AF70A3">
        <w:rPr>
          <w:sz w:val="24"/>
          <w:szCs w:val="24"/>
        </w:rPr>
        <w:t>profilleri</w:t>
      </w:r>
      <w:proofErr w:type="gramEnd"/>
      <w:r w:rsidRPr="00AF70A3">
        <w:rPr>
          <w:sz w:val="24"/>
          <w:szCs w:val="24"/>
        </w:rPr>
        <w:t xml:space="preserve"> oluşturabilir ve önemli verileri çalabilecek casus yazılımlarla kullanıcıların cihazlarına virüs bulaştırabilirler. Bilgisayarınızda ve sosyal mecralarınızda güçlü, karmaşık parolalar kullanın. </w:t>
      </w:r>
      <w:r w:rsidRPr="00AF70A3">
        <w:rPr>
          <w:bCs/>
          <w:sz w:val="24"/>
          <w:szCs w:val="24"/>
        </w:rPr>
        <w:t>Birden fazla hesap veya hizmet için aynı parolayı hiçbir zaman kullanmayın. E</w:t>
      </w:r>
      <w:r w:rsidRPr="00AF70A3">
        <w:rPr>
          <w:sz w:val="24"/>
          <w:szCs w:val="24"/>
        </w:rPr>
        <w:t>n azından birine saldırı olursa</w:t>
      </w:r>
      <w:r w:rsidR="00AF70A3">
        <w:rPr>
          <w:sz w:val="24"/>
          <w:szCs w:val="24"/>
        </w:rPr>
        <w:t>,</w:t>
      </w:r>
      <w:r w:rsidRPr="00AF70A3">
        <w:rPr>
          <w:sz w:val="24"/>
          <w:szCs w:val="24"/>
        </w:rPr>
        <w:t xml:space="preserve"> diğerleri savunmasız kalmasın.</w:t>
      </w:r>
      <w:r w:rsidR="00AF70A3">
        <w:rPr>
          <w:sz w:val="24"/>
          <w:szCs w:val="24"/>
        </w:rPr>
        <w:t xml:space="preserve"> </w:t>
      </w:r>
      <w:r w:rsidRPr="00AF70A3">
        <w:rPr>
          <w:sz w:val="24"/>
          <w:szCs w:val="24"/>
        </w:rPr>
        <w:t xml:space="preserve">Mümkünse, parola koruması olmadan herkese açık </w:t>
      </w:r>
      <w:proofErr w:type="spellStart"/>
      <w:r w:rsidRPr="00AF70A3">
        <w:rPr>
          <w:sz w:val="24"/>
          <w:szCs w:val="24"/>
        </w:rPr>
        <w:t>Wi-Fi'lardan</w:t>
      </w:r>
      <w:proofErr w:type="spellEnd"/>
      <w:r w:rsidRPr="00AF70A3">
        <w:rPr>
          <w:sz w:val="24"/>
          <w:szCs w:val="24"/>
        </w:rPr>
        <w:t xml:space="preserve"> kaçının. Başka seçeneğiniz yoksa tüm iletişiminizi şifreleyecek ve böylece sizi dinleyen suçlulardan koruyacak bir sanal özel ağ (VPN) kullanın.</w:t>
      </w:r>
      <w:r w:rsidR="00AF70A3">
        <w:rPr>
          <w:sz w:val="24"/>
          <w:szCs w:val="24"/>
        </w:rPr>
        <w:t xml:space="preserve"> </w:t>
      </w:r>
      <w:r w:rsidR="005903D0" w:rsidRPr="00AF70A3">
        <w:rPr>
          <w:sz w:val="24"/>
          <w:szCs w:val="24"/>
        </w:rPr>
        <w:t xml:space="preserve">Sosyal medya hesaplarınızı arkadaşınız olmayan kişilerin görüntülemesini </w:t>
      </w:r>
      <w:r w:rsidR="00587576" w:rsidRPr="00AF70A3">
        <w:rPr>
          <w:sz w:val="24"/>
          <w:szCs w:val="24"/>
        </w:rPr>
        <w:t>engellemek, gizlilik</w:t>
      </w:r>
      <w:r w:rsidR="005903D0" w:rsidRPr="00AF70A3">
        <w:rPr>
          <w:sz w:val="24"/>
          <w:szCs w:val="24"/>
        </w:rPr>
        <w:t xml:space="preserve"> ayarlarınızı değiştirmek</w:t>
      </w:r>
      <w:r w:rsidR="00AF70A3">
        <w:rPr>
          <w:sz w:val="24"/>
          <w:szCs w:val="24"/>
        </w:rPr>
        <w:t>,</w:t>
      </w:r>
      <w:r w:rsidR="005903D0" w:rsidRPr="00AF70A3">
        <w:rPr>
          <w:sz w:val="24"/>
          <w:szCs w:val="24"/>
        </w:rPr>
        <w:t xml:space="preserve"> güvenliğinizi bir kademe daha arttıracaktır.</w:t>
      </w:r>
      <w:r w:rsidR="00AF70A3">
        <w:rPr>
          <w:sz w:val="24"/>
          <w:szCs w:val="24"/>
        </w:rPr>
        <w:t xml:space="preserve"> </w:t>
      </w:r>
      <w:r w:rsidR="00451E53" w:rsidRPr="00AF70A3">
        <w:rPr>
          <w:sz w:val="24"/>
          <w:szCs w:val="24"/>
        </w:rPr>
        <w:t>İstediğiniz satıcının web sitesine yönlenen bağlantıyı tıklatmak yerine, satıcının URL'sini web tarayıcınızın adres çubuğuna girmeniz daha güvenli olacaktır. URL'yi yazmak daha uzun sürse de bu basit işlem sahte veya kötü amaçlı bir web sitesini ziyaret etmenizi önleyebilir.</w:t>
      </w:r>
      <w:r w:rsidR="00AF70A3">
        <w:rPr>
          <w:sz w:val="24"/>
          <w:szCs w:val="24"/>
        </w:rPr>
        <w:t xml:space="preserve"> </w:t>
      </w:r>
    </w:p>
    <w:p w:rsidR="00DC2D09" w:rsidRDefault="00BF193C" w:rsidP="00AF70A3">
      <w:pPr>
        <w:pStyle w:val="AralkYok"/>
        <w:jc w:val="both"/>
        <w:rPr>
          <w:sz w:val="24"/>
          <w:szCs w:val="24"/>
        </w:rPr>
      </w:pPr>
      <w:r w:rsidRPr="00AF70A3">
        <w:rPr>
          <w:sz w:val="24"/>
          <w:szCs w:val="24"/>
        </w:rPr>
        <w:lastRenderedPageBreak/>
        <w:t xml:space="preserve">Tüm akıllı telefonlarda üç temel güvenlik unsuru vardır. Mobil cihaz kullanıcısı </w:t>
      </w:r>
      <w:r w:rsidR="00E8455F" w:rsidRPr="00AF70A3">
        <w:rPr>
          <w:sz w:val="24"/>
          <w:szCs w:val="24"/>
        </w:rPr>
        <w:t>olarak, bu</w:t>
      </w:r>
      <w:r w:rsidRPr="00AF70A3">
        <w:rPr>
          <w:sz w:val="24"/>
          <w:szCs w:val="24"/>
        </w:rPr>
        <w:t xml:space="preserve"> katmanların farkında olup onları cihazlarınızda etkinleştirmektir:</w:t>
      </w:r>
    </w:p>
    <w:p w:rsidR="00AF70A3" w:rsidRPr="00AF70A3" w:rsidRDefault="00AF70A3" w:rsidP="00AF70A3">
      <w:pPr>
        <w:pStyle w:val="AralkYok"/>
        <w:jc w:val="both"/>
        <w:rPr>
          <w:sz w:val="24"/>
          <w:szCs w:val="24"/>
        </w:rPr>
      </w:pPr>
    </w:p>
    <w:p w:rsidR="00BF193C" w:rsidRPr="00AF70A3" w:rsidRDefault="00AF70A3" w:rsidP="00AF70A3">
      <w:pPr>
        <w:pStyle w:val="AralkYok"/>
        <w:jc w:val="both"/>
        <w:rPr>
          <w:sz w:val="24"/>
          <w:szCs w:val="24"/>
        </w:rPr>
      </w:pPr>
      <w:r>
        <w:rPr>
          <w:sz w:val="24"/>
          <w:szCs w:val="24"/>
        </w:rPr>
        <w:t xml:space="preserve">Cihaz Koruması: </w:t>
      </w:r>
      <w:r w:rsidR="00BF193C" w:rsidRPr="00AF70A3">
        <w:rPr>
          <w:sz w:val="24"/>
          <w:szCs w:val="24"/>
        </w:rPr>
        <w:t>Cihazınızın kaybolması veya çalınması durumunda verilerin u</w:t>
      </w:r>
      <w:r w:rsidR="008440DD" w:rsidRPr="00AF70A3">
        <w:rPr>
          <w:sz w:val="24"/>
          <w:szCs w:val="24"/>
        </w:rPr>
        <w:t>zaktan "silinmesine" izin verilmesi gerekir</w:t>
      </w:r>
      <w:r w:rsidR="00BF193C" w:rsidRPr="00AF70A3">
        <w:rPr>
          <w:sz w:val="24"/>
          <w:szCs w:val="24"/>
        </w:rPr>
        <w:t>.</w:t>
      </w:r>
    </w:p>
    <w:p w:rsidR="00BF193C" w:rsidRPr="00AF70A3" w:rsidRDefault="00BF193C" w:rsidP="00AF70A3">
      <w:pPr>
        <w:pStyle w:val="AralkYok"/>
        <w:jc w:val="both"/>
        <w:rPr>
          <w:sz w:val="24"/>
          <w:szCs w:val="24"/>
        </w:rPr>
      </w:pPr>
      <w:r w:rsidRPr="00AF70A3">
        <w:rPr>
          <w:sz w:val="24"/>
          <w:szCs w:val="24"/>
        </w:rPr>
        <w:t>Veri Koruması: Kurumsal verilerin</w:t>
      </w:r>
      <w:r w:rsidR="00AF70A3">
        <w:rPr>
          <w:sz w:val="24"/>
          <w:szCs w:val="24"/>
        </w:rPr>
        <w:t>,</w:t>
      </w:r>
      <w:r w:rsidRPr="00AF70A3">
        <w:rPr>
          <w:sz w:val="24"/>
          <w:szCs w:val="24"/>
        </w:rPr>
        <w:t xml:space="preserve"> aynı cihazda veya kişisel ağda çalışan kişisel uygulamalara aktarılmasını engellemek</w:t>
      </w:r>
      <w:r w:rsidR="008440DD" w:rsidRPr="00AF70A3">
        <w:rPr>
          <w:sz w:val="24"/>
          <w:szCs w:val="24"/>
        </w:rPr>
        <w:t xml:space="preserve"> gerekir.</w:t>
      </w:r>
    </w:p>
    <w:p w:rsidR="00BF193C" w:rsidRDefault="00BF193C" w:rsidP="00AF70A3">
      <w:pPr>
        <w:pStyle w:val="AralkYok"/>
        <w:jc w:val="both"/>
        <w:rPr>
          <w:sz w:val="24"/>
          <w:szCs w:val="24"/>
        </w:rPr>
      </w:pPr>
      <w:r w:rsidRPr="00AF70A3">
        <w:rPr>
          <w:sz w:val="24"/>
          <w:szCs w:val="24"/>
        </w:rPr>
        <w:t>Uygulama Yönetimi Güvenliği: Uygulama içi bilgilerinizi ele geçirilmeye karşı koruma</w:t>
      </w:r>
      <w:r w:rsidR="008440DD" w:rsidRPr="00AF70A3">
        <w:rPr>
          <w:sz w:val="24"/>
          <w:szCs w:val="24"/>
        </w:rPr>
        <w:t>nız gerekir.</w:t>
      </w:r>
    </w:p>
    <w:p w:rsidR="00AF70A3" w:rsidRPr="00AF70A3" w:rsidRDefault="00AF70A3" w:rsidP="00AF70A3">
      <w:pPr>
        <w:pStyle w:val="AralkYok"/>
        <w:jc w:val="both"/>
        <w:rPr>
          <w:sz w:val="24"/>
          <w:szCs w:val="24"/>
        </w:rPr>
      </w:pPr>
    </w:p>
    <w:p w:rsidR="002C7DA4" w:rsidRDefault="00E8455F" w:rsidP="00AF70A3">
      <w:pPr>
        <w:pStyle w:val="AralkYok"/>
        <w:jc w:val="both"/>
        <w:rPr>
          <w:sz w:val="24"/>
          <w:szCs w:val="24"/>
        </w:rPr>
      </w:pPr>
      <w:r w:rsidRPr="00AF70A3">
        <w:rPr>
          <w:sz w:val="24"/>
          <w:szCs w:val="24"/>
        </w:rPr>
        <w:t>Temel bir kural olarak, üçüncü taraf uygulama sağlayıcılar yerine yalnızca Apple, Google Play veya Microsoft mağazalarını kullanmanız gerekir. Ancak resmi mağazalardayken bile cihazınıza şüpheli bir şey indirmediğinizden emin olmak için her zaman yorumları okuyun.</w:t>
      </w:r>
      <w:r w:rsidR="00AF70A3">
        <w:rPr>
          <w:sz w:val="24"/>
          <w:szCs w:val="24"/>
        </w:rPr>
        <w:t xml:space="preserve"> </w:t>
      </w:r>
      <w:hyperlink r:id="rId4" w:history="1">
        <w:r w:rsidR="00FF6846" w:rsidRPr="00D408E5">
          <w:rPr>
            <w:rStyle w:val="Kpr"/>
            <w:color w:val="auto"/>
          </w:rPr>
          <w:t xml:space="preserve">Mobil bankacılık saldırılarının %98'inden fazlası </w:t>
        </w:r>
        <w:proofErr w:type="spellStart"/>
        <w:r w:rsidR="00FF6846" w:rsidRPr="00D408E5">
          <w:rPr>
            <w:rStyle w:val="Kpr"/>
            <w:color w:val="auto"/>
          </w:rPr>
          <w:t>Android</w:t>
        </w:r>
        <w:proofErr w:type="spellEnd"/>
        <w:r w:rsidR="00FF6846" w:rsidRPr="00D408E5">
          <w:rPr>
            <w:rStyle w:val="Kpr"/>
            <w:color w:val="auto"/>
          </w:rPr>
          <w:t xml:space="preserve"> cihazları hedef alır</w:t>
        </w:r>
      </w:hyperlink>
      <w:r w:rsidR="00FF6846" w:rsidRPr="00D408E5">
        <w:rPr>
          <w:sz w:val="24"/>
          <w:szCs w:val="24"/>
        </w:rPr>
        <w:t xml:space="preserve">. </w:t>
      </w:r>
      <w:r w:rsidR="00FF6846" w:rsidRPr="00AF70A3">
        <w:rPr>
          <w:sz w:val="24"/>
          <w:szCs w:val="24"/>
        </w:rPr>
        <w:t xml:space="preserve">Bu şaşılacak bir durum değildir. </w:t>
      </w:r>
      <w:proofErr w:type="spellStart"/>
      <w:r w:rsidR="00FF6846" w:rsidRPr="00AF70A3">
        <w:rPr>
          <w:sz w:val="24"/>
          <w:szCs w:val="24"/>
        </w:rPr>
        <w:t>Android</w:t>
      </w:r>
      <w:proofErr w:type="spellEnd"/>
      <w:r w:rsidR="00FF6846" w:rsidRPr="00AF70A3">
        <w:rPr>
          <w:sz w:val="24"/>
          <w:szCs w:val="24"/>
        </w:rPr>
        <w:t xml:space="preserve">, dünyadaki en popüler mobil platformdur (küresel akıllı telefon pazarının %80'inden fazlasını oluşturur) ve tüm popüler mobil platformlar arasında yalnızca </w:t>
      </w:r>
      <w:proofErr w:type="spellStart"/>
      <w:r w:rsidR="00FF6846" w:rsidRPr="00AF70A3">
        <w:rPr>
          <w:sz w:val="24"/>
          <w:szCs w:val="24"/>
        </w:rPr>
        <w:t>Android</w:t>
      </w:r>
      <w:proofErr w:type="spellEnd"/>
      <w:r w:rsidR="00FF6846" w:rsidRPr="00AF70A3">
        <w:rPr>
          <w:sz w:val="24"/>
          <w:szCs w:val="24"/>
        </w:rPr>
        <w:t xml:space="preserve"> dışarıdan yazılım yüklemeye izin verir.</w:t>
      </w:r>
      <w:r w:rsidR="00AF70A3">
        <w:rPr>
          <w:sz w:val="24"/>
          <w:szCs w:val="24"/>
        </w:rPr>
        <w:t xml:space="preserve"> </w:t>
      </w:r>
      <w:r w:rsidR="00FF6846" w:rsidRPr="00AF70A3">
        <w:rPr>
          <w:sz w:val="24"/>
          <w:szCs w:val="24"/>
        </w:rPr>
        <w:t xml:space="preserve">Bu </w:t>
      </w:r>
      <w:r w:rsidR="00FF6846" w:rsidRPr="00D408E5">
        <w:rPr>
          <w:sz w:val="24"/>
          <w:szCs w:val="24"/>
        </w:rPr>
        <w:t>nedenle</w:t>
      </w:r>
      <w:r w:rsidR="00AF70A3" w:rsidRPr="00D408E5">
        <w:rPr>
          <w:sz w:val="24"/>
          <w:szCs w:val="24"/>
        </w:rPr>
        <w:t xml:space="preserve"> </w:t>
      </w:r>
      <w:r w:rsidR="00FF6846" w:rsidRPr="00D408E5">
        <w:rPr>
          <w:sz w:val="24"/>
          <w:szCs w:val="24"/>
        </w:rPr>
        <w:t>konum paylaşımını</w:t>
      </w:r>
      <w:r w:rsidR="00FF6846" w:rsidRPr="00AF70A3">
        <w:rPr>
          <w:sz w:val="24"/>
          <w:szCs w:val="24"/>
        </w:rPr>
        <w:t xml:space="preserve"> kapatın, </w:t>
      </w:r>
      <w:proofErr w:type="spellStart"/>
      <w:r w:rsidR="00FF6846" w:rsidRPr="00AF70A3">
        <w:rPr>
          <w:sz w:val="24"/>
          <w:szCs w:val="24"/>
        </w:rPr>
        <w:t>bluetooth’u</w:t>
      </w:r>
      <w:proofErr w:type="spellEnd"/>
      <w:r w:rsidR="00FF6846" w:rsidRPr="00AF70A3">
        <w:rPr>
          <w:sz w:val="24"/>
          <w:szCs w:val="24"/>
        </w:rPr>
        <w:t xml:space="preserve"> kapatın, gizlilik ve güvenlik ayarlarını kontrol edin, başkalarının hesaplarınıza erişmesini engellemek için </w:t>
      </w:r>
      <w:proofErr w:type="spellStart"/>
      <w:r w:rsidR="00FF6846" w:rsidRPr="00AF70A3">
        <w:rPr>
          <w:sz w:val="24"/>
          <w:szCs w:val="24"/>
        </w:rPr>
        <w:t>extra</w:t>
      </w:r>
      <w:proofErr w:type="spellEnd"/>
      <w:r w:rsidR="00FF6846" w:rsidRPr="00AF70A3">
        <w:rPr>
          <w:sz w:val="24"/>
          <w:szCs w:val="24"/>
        </w:rPr>
        <w:t xml:space="preserve"> güvenlik kalkanı </w:t>
      </w:r>
      <w:r w:rsidR="00372F5B" w:rsidRPr="00AF70A3">
        <w:rPr>
          <w:sz w:val="24"/>
          <w:szCs w:val="24"/>
        </w:rPr>
        <w:t>kullanın, telefonunuza</w:t>
      </w:r>
      <w:r w:rsidR="00AF70A3">
        <w:rPr>
          <w:sz w:val="24"/>
          <w:szCs w:val="24"/>
        </w:rPr>
        <w:t xml:space="preserve"> </w:t>
      </w:r>
      <w:proofErr w:type="spellStart"/>
      <w:r w:rsidR="00FF6846" w:rsidRPr="00AF70A3">
        <w:rPr>
          <w:sz w:val="24"/>
          <w:szCs w:val="24"/>
        </w:rPr>
        <w:t>antivürüs</w:t>
      </w:r>
      <w:proofErr w:type="spellEnd"/>
      <w:r w:rsidR="00FF6846" w:rsidRPr="00AF70A3">
        <w:rPr>
          <w:sz w:val="24"/>
          <w:szCs w:val="24"/>
        </w:rPr>
        <w:t xml:space="preserve"> programı yükleyin.</w:t>
      </w:r>
    </w:p>
    <w:p w:rsidR="00AF70A3" w:rsidRPr="00AF70A3" w:rsidRDefault="00AF70A3" w:rsidP="00AF70A3">
      <w:pPr>
        <w:pStyle w:val="AralkYok"/>
        <w:jc w:val="both"/>
        <w:rPr>
          <w:sz w:val="24"/>
          <w:szCs w:val="24"/>
        </w:rPr>
      </w:pPr>
    </w:p>
    <w:p w:rsidR="00AF70A3" w:rsidRDefault="00372F5B" w:rsidP="00AF70A3">
      <w:pPr>
        <w:pStyle w:val="AralkYok"/>
        <w:jc w:val="both"/>
        <w:rPr>
          <w:sz w:val="24"/>
          <w:szCs w:val="24"/>
        </w:rPr>
      </w:pPr>
      <w:r w:rsidRPr="00AF70A3">
        <w:rPr>
          <w:sz w:val="24"/>
          <w:szCs w:val="24"/>
        </w:rPr>
        <w:t>Bu önlemleri al</w:t>
      </w:r>
      <w:r w:rsidR="00AF70A3">
        <w:rPr>
          <w:sz w:val="24"/>
          <w:szCs w:val="24"/>
        </w:rPr>
        <w:t>manız yeterli mi? Tabi ki hayır.</w:t>
      </w:r>
      <w:r w:rsidR="003C5BC5" w:rsidRPr="00AF70A3">
        <w:rPr>
          <w:sz w:val="24"/>
          <w:szCs w:val="24"/>
        </w:rPr>
        <w:t xml:space="preserve"> </w:t>
      </w:r>
      <w:r w:rsidR="00687328" w:rsidRPr="00AF70A3">
        <w:rPr>
          <w:sz w:val="24"/>
          <w:szCs w:val="24"/>
        </w:rPr>
        <w:t xml:space="preserve"> E-devletten düzenli adınıza açılan hat var </w:t>
      </w:r>
      <w:r w:rsidR="002C5FE5" w:rsidRPr="00AF70A3">
        <w:rPr>
          <w:sz w:val="24"/>
          <w:szCs w:val="24"/>
        </w:rPr>
        <w:t>mı?</w:t>
      </w:r>
      <w:r w:rsidR="00AF70A3">
        <w:rPr>
          <w:sz w:val="24"/>
          <w:szCs w:val="24"/>
        </w:rPr>
        <w:t xml:space="preserve"> </w:t>
      </w:r>
      <w:r w:rsidR="002C5FE5" w:rsidRPr="00AF70A3">
        <w:rPr>
          <w:sz w:val="24"/>
          <w:szCs w:val="24"/>
        </w:rPr>
        <w:t>Dava</w:t>
      </w:r>
      <w:r w:rsidR="00687328" w:rsidRPr="00AF70A3">
        <w:rPr>
          <w:sz w:val="24"/>
          <w:szCs w:val="24"/>
        </w:rPr>
        <w:t xml:space="preserve"> var </w:t>
      </w:r>
      <w:r w:rsidR="002C5FE5" w:rsidRPr="00AF70A3">
        <w:rPr>
          <w:sz w:val="24"/>
          <w:szCs w:val="24"/>
        </w:rPr>
        <w:t>mı? İcra</w:t>
      </w:r>
      <w:r w:rsidR="00687328" w:rsidRPr="00AF70A3">
        <w:rPr>
          <w:sz w:val="24"/>
          <w:szCs w:val="24"/>
        </w:rPr>
        <w:t xml:space="preserve"> takibi var mı? Çalıştığınız bankalarda kredi kullanımı var mı? Kredi kartınızda tanımadığınız harcama </w:t>
      </w:r>
      <w:r w:rsidR="002C5FE5" w:rsidRPr="00AF70A3">
        <w:rPr>
          <w:sz w:val="24"/>
          <w:szCs w:val="24"/>
        </w:rPr>
        <w:t xml:space="preserve">kalemi </w:t>
      </w:r>
      <w:r w:rsidR="00687328" w:rsidRPr="00AF70A3">
        <w:rPr>
          <w:sz w:val="24"/>
          <w:szCs w:val="24"/>
        </w:rPr>
        <w:t xml:space="preserve">var mı? </w:t>
      </w:r>
      <w:r w:rsidR="002C5FE5" w:rsidRPr="00AF70A3">
        <w:rPr>
          <w:sz w:val="24"/>
          <w:szCs w:val="24"/>
        </w:rPr>
        <w:t>Trafik cezaları, HGS ve OGS geçiş ihlalleri ile vergi borçları da var mı? Bunların</w:t>
      </w:r>
      <w:r w:rsidR="00AF70A3">
        <w:rPr>
          <w:sz w:val="24"/>
          <w:szCs w:val="24"/>
        </w:rPr>
        <w:t xml:space="preserve"> </w:t>
      </w:r>
      <w:r w:rsidR="002C5FE5" w:rsidRPr="00AF70A3">
        <w:rPr>
          <w:sz w:val="24"/>
          <w:szCs w:val="24"/>
        </w:rPr>
        <w:t>düzenli kontrolünü</w:t>
      </w:r>
      <w:r w:rsidR="00687328" w:rsidRPr="00AF70A3">
        <w:rPr>
          <w:sz w:val="24"/>
          <w:szCs w:val="24"/>
        </w:rPr>
        <w:t xml:space="preserve"> sağlanma</w:t>
      </w:r>
      <w:r w:rsidR="002C5FE5" w:rsidRPr="00AF70A3">
        <w:rPr>
          <w:sz w:val="24"/>
          <w:szCs w:val="24"/>
        </w:rPr>
        <w:t>nız</w:t>
      </w:r>
      <w:r w:rsidR="00AF70A3">
        <w:rPr>
          <w:sz w:val="24"/>
          <w:szCs w:val="24"/>
        </w:rPr>
        <w:t xml:space="preserve"> </w:t>
      </w:r>
      <w:r w:rsidR="002C5FE5" w:rsidRPr="00AF70A3">
        <w:rPr>
          <w:sz w:val="24"/>
          <w:szCs w:val="24"/>
        </w:rPr>
        <w:t xml:space="preserve">size </w:t>
      </w:r>
      <w:r w:rsidR="00687328" w:rsidRPr="00AF70A3">
        <w:rPr>
          <w:sz w:val="24"/>
          <w:szCs w:val="24"/>
        </w:rPr>
        <w:t xml:space="preserve">sonradan </w:t>
      </w:r>
      <w:r w:rsidR="002C5FE5" w:rsidRPr="00AF70A3">
        <w:rPr>
          <w:sz w:val="24"/>
          <w:szCs w:val="24"/>
        </w:rPr>
        <w:t>fark edilen bu durumlarda tek</w:t>
      </w:r>
      <w:r w:rsidR="00687328" w:rsidRPr="00AF70A3">
        <w:rPr>
          <w:sz w:val="24"/>
          <w:szCs w:val="24"/>
        </w:rPr>
        <w:t xml:space="preserve"> tek itirazı için </w:t>
      </w:r>
      <w:r w:rsidR="002C5FE5" w:rsidRPr="00AF70A3">
        <w:rPr>
          <w:sz w:val="24"/>
          <w:szCs w:val="24"/>
        </w:rPr>
        <w:t>fazladan harcayacağınız zaman</w:t>
      </w:r>
      <w:r w:rsidR="00687328" w:rsidRPr="00AF70A3">
        <w:rPr>
          <w:sz w:val="24"/>
          <w:szCs w:val="24"/>
        </w:rPr>
        <w:t xml:space="preserve"> ve para kaybını</w:t>
      </w:r>
      <w:r w:rsidR="002C5FE5" w:rsidRPr="00AF70A3">
        <w:rPr>
          <w:sz w:val="24"/>
          <w:szCs w:val="24"/>
        </w:rPr>
        <w:t>zın önüne geçecektir.</w:t>
      </w:r>
      <w:r w:rsidR="00AF70A3">
        <w:rPr>
          <w:sz w:val="24"/>
          <w:szCs w:val="24"/>
        </w:rPr>
        <w:t xml:space="preserve"> </w:t>
      </w:r>
      <w:r w:rsidR="002C5FE5" w:rsidRPr="00AF70A3">
        <w:rPr>
          <w:sz w:val="24"/>
          <w:szCs w:val="24"/>
        </w:rPr>
        <w:t xml:space="preserve">Bunların yanı sıra BEDAŞ, İGDAŞ ve İSKİ gibi kurumlara gidip abone numaranızı vererek, yeni abonelik açtırmayacağınızı ve adınıza açılan böyle abonelikler olursa, bunlardan doğacak borçlardan sizin değil kurumun sorumlu tutulacağını belirten bir dilekçe verebilirsiniz. </w:t>
      </w:r>
    </w:p>
    <w:p w:rsidR="00AF70A3" w:rsidRDefault="00AF70A3" w:rsidP="00AF70A3">
      <w:pPr>
        <w:pStyle w:val="AralkYok"/>
        <w:jc w:val="both"/>
        <w:rPr>
          <w:sz w:val="24"/>
          <w:szCs w:val="24"/>
        </w:rPr>
      </w:pPr>
    </w:p>
    <w:p w:rsidR="00CE5E2F" w:rsidRDefault="002C5FE5" w:rsidP="00AF70A3">
      <w:pPr>
        <w:pStyle w:val="AralkYok"/>
        <w:jc w:val="both"/>
        <w:rPr>
          <w:sz w:val="24"/>
          <w:szCs w:val="24"/>
        </w:rPr>
      </w:pPr>
      <w:r w:rsidRPr="00AF70A3">
        <w:rPr>
          <w:sz w:val="24"/>
          <w:szCs w:val="24"/>
        </w:rPr>
        <w:t>Yine aynı şekilde GSM operatörlerine de mevcut numaranızı bildiren, ıslak imzanız olmadan yeni hat açtırmayacağınızı ve bu konuda sorumluluk kabul etmeyeceğinizi belirten bir dilekçe yollayabilirsiniz.</w:t>
      </w:r>
      <w:r w:rsidR="00CE5E2F" w:rsidRPr="00AF70A3">
        <w:rPr>
          <w:sz w:val="24"/>
          <w:szCs w:val="24"/>
        </w:rPr>
        <w:t xml:space="preserve"> Güveninden emin olmadığınız internet veya mobil </w:t>
      </w:r>
      <w:r w:rsidR="007F00EC" w:rsidRPr="00AF70A3">
        <w:rPr>
          <w:sz w:val="24"/>
          <w:szCs w:val="24"/>
        </w:rPr>
        <w:t>araçta GOOGLE</w:t>
      </w:r>
      <w:r w:rsidR="00A8676E">
        <w:rPr>
          <w:sz w:val="24"/>
          <w:szCs w:val="24"/>
        </w:rPr>
        <w:t xml:space="preserve"> </w:t>
      </w:r>
      <w:proofErr w:type="spellStart"/>
      <w:r w:rsidR="00A8676E">
        <w:rPr>
          <w:sz w:val="24"/>
          <w:szCs w:val="24"/>
        </w:rPr>
        <w:t>CHROME</w:t>
      </w:r>
      <w:r w:rsidR="00CE5E2F" w:rsidRPr="00AF70A3">
        <w:rPr>
          <w:sz w:val="24"/>
          <w:szCs w:val="24"/>
        </w:rPr>
        <w:t>‘u</w:t>
      </w:r>
      <w:proofErr w:type="spellEnd"/>
      <w:r w:rsidR="00CE5E2F" w:rsidRPr="00AF70A3">
        <w:rPr>
          <w:sz w:val="24"/>
          <w:szCs w:val="24"/>
        </w:rPr>
        <w:t xml:space="preserve"> </w:t>
      </w:r>
      <w:r w:rsidR="007F00EC" w:rsidRPr="00AF70A3">
        <w:rPr>
          <w:sz w:val="24"/>
          <w:szCs w:val="24"/>
        </w:rPr>
        <w:t xml:space="preserve">kullanın, </w:t>
      </w:r>
      <w:proofErr w:type="spellStart"/>
      <w:r w:rsidR="007F00EC" w:rsidRPr="00AF70A3">
        <w:rPr>
          <w:sz w:val="24"/>
          <w:szCs w:val="24"/>
        </w:rPr>
        <w:t>Ctrl</w:t>
      </w:r>
      <w:proofErr w:type="spellEnd"/>
      <w:r w:rsidR="00A8676E">
        <w:rPr>
          <w:sz w:val="24"/>
          <w:szCs w:val="24"/>
        </w:rPr>
        <w:t xml:space="preserve"> -</w:t>
      </w:r>
      <w:r w:rsidR="00CE5E2F" w:rsidRPr="00AF70A3">
        <w:rPr>
          <w:sz w:val="24"/>
          <w:szCs w:val="24"/>
        </w:rPr>
        <w:t xml:space="preserve"> </w:t>
      </w:r>
      <w:proofErr w:type="spellStart"/>
      <w:r w:rsidR="00CE5E2F" w:rsidRPr="00AF70A3">
        <w:rPr>
          <w:sz w:val="24"/>
          <w:szCs w:val="24"/>
        </w:rPr>
        <w:t>Shift</w:t>
      </w:r>
      <w:proofErr w:type="spellEnd"/>
      <w:r w:rsidR="00CE5E2F" w:rsidRPr="00AF70A3">
        <w:rPr>
          <w:sz w:val="24"/>
          <w:szCs w:val="24"/>
        </w:rPr>
        <w:t xml:space="preserve"> - N aynı anda basarak</w:t>
      </w:r>
      <w:r w:rsidR="00A8676E">
        <w:rPr>
          <w:sz w:val="24"/>
          <w:szCs w:val="24"/>
        </w:rPr>
        <w:t>,</w:t>
      </w:r>
      <w:r w:rsidR="00CE5E2F" w:rsidRPr="00AF70A3">
        <w:rPr>
          <w:sz w:val="24"/>
          <w:szCs w:val="24"/>
        </w:rPr>
        <w:t xml:space="preserve"> GOOGLE CHROME gizli moda geçirerek işleminize </w:t>
      </w:r>
      <w:r w:rsidR="007F00EC" w:rsidRPr="00AF70A3">
        <w:rPr>
          <w:sz w:val="24"/>
          <w:szCs w:val="24"/>
        </w:rPr>
        <w:t xml:space="preserve">güvenli </w:t>
      </w:r>
      <w:r w:rsidR="00CE5E2F" w:rsidRPr="00AF70A3">
        <w:rPr>
          <w:sz w:val="24"/>
          <w:szCs w:val="24"/>
        </w:rPr>
        <w:t>devam edebilirsiniz.</w:t>
      </w:r>
    </w:p>
    <w:p w:rsidR="00AF70A3" w:rsidRPr="00AF70A3" w:rsidRDefault="00AF70A3" w:rsidP="00AF70A3">
      <w:pPr>
        <w:pStyle w:val="AralkYok"/>
        <w:jc w:val="both"/>
        <w:rPr>
          <w:sz w:val="24"/>
          <w:szCs w:val="24"/>
        </w:rPr>
      </w:pPr>
    </w:p>
    <w:p w:rsidR="00372F5B" w:rsidRPr="00AF70A3" w:rsidRDefault="00CE5E2F" w:rsidP="00A8676E">
      <w:pPr>
        <w:pStyle w:val="AralkYok"/>
        <w:jc w:val="center"/>
        <w:rPr>
          <w:sz w:val="24"/>
          <w:szCs w:val="24"/>
        </w:rPr>
      </w:pPr>
      <w:r w:rsidRPr="00AF70A3">
        <w:rPr>
          <w:noProof/>
          <w:sz w:val="24"/>
          <w:szCs w:val="24"/>
          <w:lang w:eastAsia="tr-TR"/>
        </w:rPr>
        <w:drawing>
          <wp:inline distT="0" distB="0" distL="0" distR="0">
            <wp:extent cx="3409950" cy="1817363"/>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424979" cy="1825373"/>
                    </a:xfrm>
                    <a:prstGeom prst="rect">
                      <a:avLst/>
                    </a:prstGeom>
                  </pic:spPr>
                </pic:pic>
              </a:graphicData>
            </a:graphic>
          </wp:inline>
        </w:drawing>
      </w:r>
    </w:p>
    <w:p w:rsidR="002C5FE5" w:rsidRDefault="003C5BC5" w:rsidP="00AF70A3">
      <w:pPr>
        <w:pStyle w:val="AralkYok"/>
        <w:jc w:val="both"/>
        <w:rPr>
          <w:sz w:val="24"/>
          <w:szCs w:val="24"/>
        </w:rPr>
      </w:pPr>
      <w:r w:rsidRPr="00AF70A3">
        <w:rPr>
          <w:sz w:val="24"/>
          <w:szCs w:val="24"/>
        </w:rPr>
        <w:lastRenderedPageBreak/>
        <w:t>Bunca önlemi aldığınız ama kimliğinizi paylaştığınız özel teşebbüs veya kamu kurumuna yapılan siber bir saldırıdan kimlik bilgileriniz çalındı. Savcılığa suç durusunda bulunmanız ve tüm kimliğiniz ile bağlantılı mail, sosyal medya, uygulama şifrelerini değiştireceksiniz. Kredi kartınızı, banka kartlarınızı işleme kapatıp yenisini talep etmeniz gerekli. Savcılıktan ala</w:t>
      </w:r>
      <w:r w:rsidR="00A8676E">
        <w:rPr>
          <w:sz w:val="24"/>
          <w:szCs w:val="24"/>
        </w:rPr>
        <w:t xml:space="preserve">cağınız suç duyurusu belgenizi, </w:t>
      </w:r>
      <w:r w:rsidRPr="00AF70A3">
        <w:rPr>
          <w:sz w:val="24"/>
          <w:szCs w:val="24"/>
        </w:rPr>
        <w:t>GSM operatörünüze, adınıza olan tüm fatura kurumlarına, çalıştığınız bankalara bildirmeniz süreç içinde yaşayabileceğiniz sorunların önüne geçecektir. Çünkü kimliğinizi kopyalayan kişi veya kişilerin savcılık aracılığı ile emniyet birimleri</w:t>
      </w:r>
      <w:r w:rsidR="009D5BEA" w:rsidRPr="00AF70A3">
        <w:rPr>
          <w:sz w:val="24"/>
          <w:szCs w:val="24"/>
        </w:rPr>
        <w:t xml:space="preserve">nin hırsızın </w:t>
      </w:r>
      <w:r w:rsidRPr="00AF70A3">
        <w:rPr>
          <w:sz w:val="24"/>
          <w:szCs w:val="24"/>
        </w:rPr>
        <w:t>kimliğini tespit edene kadar tehdit altındasınız.</w:t>
      </w:r>
    </w:p>
    <w:p w:rsidR="0033794A" w:rsidRDefault="0033794A" w:rsidP="00AF70A3">
      <w:pPr>
        <w:pStyle w:val="AralkYok"/>
        <w:jc w:val="both"/>
        <w:rPr>
          <w:sz w:val="24"/>
          <w:szCs w:val="24"/>
        </w:rPr>
      </w:pPr>
    </w:p>
    <w:p w:rsidR="0033794A" w:rsidRPr="00AF70A3" w:rsidRDefault="0033794A" w:rsidP="00AF70A3">
      <w:pPr>
        <w:pStyle w:val="AralkYok"/>
        <w:jc w:val="both"/>
        <w:rPr>
          <w:sz w:val="24"/>
          <w:szCs w:val="24"/>
        </w:rPr>
      </w:pPr>
      <w:r>
        <w:rPr>
          <w:sz w:val="24"/>
          <w:szCs w:val="24"/>
        </w:rPr>
        <w:t>Jülide ÇİLİNGİR</w:t>
      </w:r>
    </w:p>
    <w:p w:rsidR="003C5BC5" w:rsidRPr="00AF70A3" w:rsidRDefault="003C5BC5" w:rsidP="00AF70A3">
      <w:pPr>
        <w:pStyle w:val="AralkYok"/>
        <w:jc w:val="both"/>
        <w:rPr>
          <w:sz w:val="24"/>
          <w:szCs w:val="24"/>
        </w:rPr>
      </w:pPr>
    </w:p>
    <w:p w:rsidR="002C5FE5" w:rsidRPr="00AF70A3" w:rsidRDefault="002C5FE5" w:rsidP="00AF70A3">
      <w:pPr>
        <w:pStyle w:val="AralkYok"/>
        <w:jc w:val="both"/>
        <w:rPr>
          <w:sz w:val="24"/>
          <w:szCs w:val="24"/>
        </w:rPr>
      </w:pPr>
    </w:p>
    <w:p w:rsidR="002C7DA4" w:rsidRPr="00AF70A3" w:rsidRDefault="002C7DA4" w:rsidP="00AF70A3">
      <w:pPr>
        <w:pStyle w:val="AralkYok"/>
        <w:jc w:val="both"/>
        <w:rPr>
          <w:sz w:val="24"/>
          <w:szCs w:val="24"/>
        </w:rPr>
      </w:pPr>
      <w:bookmarkStart w:id="0" w:name="_GoBack"/>
      <w:bookmarkEnd w:id="0"/>
    </w:p>
    <w:p w:rsidR="00F37FBB" w:rsidRPr="00AF70A3" w:rsidRDefault="00F37FBB" w:rsidP="00AF70A3">
      <w:pPr>
        <w:pStyle w:val="AralkYok"/>
        <w:jc w:val="both"/>
        <w:rPr>
          <w:sz w:val="24"/>
          <w:szCs w:val="24"/>
        </w:rPr>
      </w:pPr>
    </w:p>
    <w:sectPr w:rsidR="00F37FBB" w:rsidRPr="00AF70A3" w:rsidSect="00BD1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37FBB"/>
    <w:rsid w:val="002C5FE5"/>
    <w:rsid w:val="002C7DA4"/>
    <w:rsid w:val="0033794A"/>
    <w:rsid w:val="00372F5B"/>
    <w:rsid w:val="003C5BC5"/>
    <w:rsid w:val="00451E53"/>
    <w:rsid w:val="00587576"/>
    <w:rsid w:val="005903D0"/>
    <w:rsid w:val="005F436E"/>
    <w:rsid w:val="00687328"/>
    <w:rsid w:val="007F00EC"/>
    <w:rsid w:val="008440DD"/>
    <w:rsid w:val="009D5BEA"/>
    <w:rsid w:val="00A853B5"/>
    <w:rsid w:val="00A8676E"/>
    <w:rsid w:val="00AC5709"/>
    <w:rsid w:val="00AF70A3"/>
    <w:rsid w:val="00B874DD"/>
    <w:rsid w:val="00BD199B"/>
    <w:rsid w:val="00BF193C"/>
    <w:rsid w:val="00CE5E2F"/>
    <w:rsid w:val="00D408E5"/>
    <w:rsid w:val="00D421E0"/>
    <w:rsid w:val="00DC2D09"/>
    <w:rsid w:val="00E8455F"/>
    <w:rsid w:val="00F37FBB"/>
    <w:rsid w:val="00FC7336"/>
    <w:rsid w:val="00FF68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1C23B-56D8-4BBB-AC16-6184EC2F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9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874DD"/>
    <w:rPr>
      <w:b/>
      <w:bCs/>
    </w:rPr>
  </w:style>
  <w:style w:type="character" w:styleId="Kpr">
    <w:name w:val="Hyperlink"/>
    <w:basedOn w:val="VarsaylanParagrafYazTipi"/>
    <w:uiPriority w:val="99"/>
    <w:semiHidden/>
    <w:unhideWhenUsed/>
    <w:rsid w:val="00FF6846"/>
    <w:rPr>
      <w:strike w:val="0"/>
      <w:dstrike w:val="0"/>
      <w:color w:val="006D5C"/>
      <w:sz w:val="24"/>
      <w:szCs w:val="24"/>
      <w:u w:val="none"/>
      <w:effect w:val="none"/>
      <w:vertAlign w:val="baseline"/>
    </w:rPr>
  </w:style>
  <w:style w:type="paragraph" w:styleId="BalonMetni">
    <w:name w:val="Balloon Text"/>
    <w:basedOn w:val="Normal"/>
    <w:link w:val="BalonMetniChar"/>
    <w:uiPriority w:val="99"/>
    <w:semiHidden/>
    <w:unhideWhenUsed/>
    <w:rsid w:val="00AF70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70A3"/>
    <w:rPr>
      <w:rFonts w:ascii="Tahoma" w:hAnsi="Tahoma" w:cs="Tahoma"/>
      <w:sz w:val="16"/>
      <w:szCs w:val="16"/>
    </w:rPr>
  </w:style>
  <w:style w:type="paragraph" w:styleId="AralkYok">
    <w:name w:val="No Spacing"/>
    <w:uiPriority w:val="1"/>
    <w:qFormat/>
    <w:rsid w:val="00AF70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kaspersky.com/blog/android-banking-trojans/989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1021</Words>
  <Characters>5820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dcterms:created xsi:type="dcterms:W3CDTF">2019-12-21T20:08:00Z</dcterms:created>
  <dcterms:modified xsi:type="dcterms:W3CDTF">2019-12-23T07:34:00Z</dcterms:modified>
</cp:coreProperties>
</file>